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0" w:rsidRDefault="00AA1030" w:rsidP="00AA1030">
      <w:pPr>
        <w:jc w:val="center"/>
        <w:rPr>
          <w:b/>
        </w:rPr>
      </w:pPr>
      <w:r>
        <w:rPr>
          <w:b/>
        </w:rPr>
        <w:t>Тематический план курса повышения квалификации</w:t>
      </w:r>
    </w:p>
    <w:p w:rsidR="00AA1030" w:rsidRDefault="00AA1030" w:rsidP="00AA1030">
      <w:pPr>
        <w:jc w:val="center"/>
        <w:rPr>
          <w:b/>
        </w:rPr>
      </w:pPr>
      <w:r w:rsidRPr="00000A8B">
        <w:rPr>
          <w:b/>
        </w:rPr>
        <w:t xml:space="preserve">«Психологические компетенции </w:t>
      </w:r>
      <w:r>
        <w:rPr>
          <w:b/>
        </w:rPr>
        <w:t>современного руководителя</w:t>
      </w:r>
      <w:r w:rsidRPr="00000A8B">
        <w:rPr>
          <w:b/>
        </w:rPr>
        <w:t xml:space="preserve">: </w:t>
      </w:r>
      <w:r>
        <w:rPr>
          <w:b/>
        </w:rPr>
        <w:t xml:space="preserve">мотивация и </w:t>
      </w:r>
      <w:r w:rsidRPr="00000A8B">
        <w:rPr>
          <w:b/>
        </w:rPr>
        <w:t xml:space="preserve">управление человеческими ресурсами, </w:t>
      </w:r>
      <w:proofErr w:type="spellStart"/>
      <w:r w:rsidRPr="00000A8B">
        <w:rPr>
          <w:b/>
        </w:rPr>
        <w:t>конфликтология</w:t>
      </w:r>
      <w:proofErr w:type="spellEnd"/>
      <w:r w:rsidRPr="00000A8B">
        <w:rPr>
          <w:b/>
        </w:rPr>
        <w:t>»</w:t>
      </w:r>
      <w:r>
        <w:rPr>
          <w:b/>
        </w:rPr>
        <w:t xml:space="preserve"> (72 ч.)</w:t>
      </w:r>
    </w:p>
    <w:p w:rsidR="00AA1030" w:rsidRDefault="00AA1030" w:rsidP="00AA1030">
      <w:pPr>
        <w:jc w:val="center"/>
        <w:rPr>
          <w:b/>
        </w:rPr>
      </w:pPr>
    </w:p>
    <w:p w:rsidR="00AA1030" w:rsidRDefault="00AA1030" w:rsidP="00AA103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A1030" w:rsidRDefault="00AA1030" w:rsidP="00AA1030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pple-converted-space"/>
        </w:rPr>
      </w:pPr>
      <w:r w:rsidRPr="00304E6D">
        <w:t>У многих студентов и выпускников существует потребность постоянно углублять свои знания и повышать профессиональный уровень. Как верно когда-то подметил Нильс Бор, «по мере узнавания нового количество непознанного растёт, как снежный ком». Поэтому и у опытных руководителей, и у тех, кто только получает квалификацию, есть желание учиться дальше и расширять не только понимание профессии, но и понимание себя. Этим задачам посвящена</w:t>
      </w:r>
      <w:r w:rsidRPr="00304E6D">
        <w:rPr>
          <w:rStyle w:val="apple-converted-space"/>
        </w:rPr>
        <w:t> программа повышения квалификации</w:t>
      </w:r>
      <w:r>
        <w:rPr>
          <w:rStyle w:val="apple-converted-space"/>
        </w:rPr>
        <w:t>.</w:t>
      </w:r>
    </w:p>
    <w:p w:rsidR="00AA1030" w:rsidRDefault="00AA1030" w:rsidP="00AA1030">
      <w:pPr>
        <w:ind w:firstLine="567"/>
        <w:rPr>
          <w:rStyle w:val="apple-converted-space"/>
        </w:rPr>
      </w:pPr>
      <w:r>
        <w:rPr>
          <w:rStyle w:val="apple-converted-space"/>
        </w:rPr>
        <w:t xml:space="preserve">В основу курса включены интересные и актуальные темы психологии управления, возрастной и </w:t>
      </w:r>
      <w:proofErr w:type="spellStart"/>
      <w:r>
        <w:rPr>
          <w:rStyle w:val="apple-converted-space"/>
        </w:rPr>
        <w:t>гендерной</w:t>
      </w:r>
      <w:proofErr w:type="spellEnd"/>
      <w:r>
        <w:rPr>
          <w:rStyle w:val="apple-converted-space"/>
        </w:rPr>
        <w:t xml:space="preserve"> психологии, а также психофизиологии. Переход от личных достижений к управлению другими людьми, лидер или руководитель, коммуникативные навыки и «барьеры» общения, зависимое и независимое поведение – это тот неполный перечень вопросов, которые планируется обсудить в рамках представленной программы. Кроме того слушателям представится возможность построения психологического портрета с помощью профессиональной диагностики.</w:t>
      </w:r>
      <w:r w:rsidR="00EE1301">
        <w:rPr>
          <w:rStyle w:val="apple-converted-space"/>
        </w:rPr>
        <w:t xml:space="preserve"> Цель курса как минимум: разобраться в себе, своих ограничениях, причинах не достижения результатов, как максимум: выстроить стратегию роста, основанную на личностном потенциале, научиться выстраивать продуктивные взаимоотношения с людьми.</w:t>
      </w:r>
    </w:p>
    <w:p w:rsidR="00AA1030" w:rsidRDefault="00AA1030" w:rsidP="00AA1030">
      <w:pPr>
        <w:rPr>
          <w:b/>
        </w:rPr>
      </w:pPr>
    </w:p>
    <w:p w:rsidR="007F71A2" w:rsidRPr="000E6F22" w:rsidRDefault="00AA1030" w:rsidP="000E6F22">
      <w:pPr>
        <w:pStyle w:val="a3"/>
        <w:jc w:val="center"/>
        <w:rPr>
          <w:b/>
        </w:rPr>
      </w:pPr>
      <w:r w:rsidRPr="000E6F22">
        <w:rPr>
          <w:b/>
        </w:rPr>
        <w:t xml:space="preserve">Тема 1. </w:t>
      </w:r>
      <w:r w:rsidR="000E6F22" w:rsidRPr="000E6F22">
        <w:rPr>
          <w:b/>
        </w:rPr>
        <w:t>П</w:t>
      </w:r>
      <w:r w:rsidR="007F71A2" w:rsidRPr="000E6F22">
        <w:rPr>
          <w:b/>
        </w:rPr>
        <w:t>сихологическая компетентность руководителя как один из  факторов эффективности его труда</w:t>
      </w:r>
      <w:r w:rsidR="000E6F22" w:rsidRPr="000E6F22">
        <w:rPr>
          <w:b/>
        </w:rPr>
        <w:t xml:space="preserve"> (8 ч.)</w:t>
      </w:r>
    </w:p>
    <w:p w:rsidR="00AA1030" w:rsidRDefault="00AA1030" w:rsidP="00AA1030">
      <w:pPr>
        <w:pStyle w:val="a3"/>
        <w:numPr>
          <w:ilvl w:val="0"/>
          <w:numId w:val="1"/>
        </w:numPr>
      </w:pPr>
      <w:proofErr w:type="spellStart"/>
      <w:r>
        <w:t>Психологизация</w:t>
      </w:r>
      <w:proofErr w:type="spellEnd"/>
      <w:r>
        <w:t xml:space="preserve"> профессионального сознания руководителя</w:t>
      </w:r>
    </w:p>
    <w:p w:rsidR="00AA1030" w:rsidRDefault="00AA1030" w:rsidP="00AA1030">
      <w:pPr>
        <w:pStyle w:val="a3"/>
        <w:numPr>
          <w:ilvl w:val="0"/>
          <w:numId w:val="1"/>
        </w:numPr>
      </w:pPr>
      <w:r>
        <w:t>Психология индивидуальности и способности к управленческой деятельности</w:t>
      </w:r>
    </w:p>
    <w:p w:rsidR="00AA1030" w:rsidRDefault="00EE1301" w:rsidP="00AA1030">
      <w:pPr>
        <w:pStyle w:val="a3"/>
        <w:numPr>
          <w:ilvl w:val="0"/>
          <w:numId w:val="1"/>
        </w:numPr>
      </w:pPr>
      <w:r>
        <w:t>Основные психологические законы управления.</w:t>
      </w:r>
    </w:p>
    <w:p w:rsidR="007F71A2" w:rsidRDefault="007F71A2" w:rsidP="00AA1030">
      <w:pPr>
        <w:pStyle w:val="a3"/>
        <w:numPr>
          <w:ilvl w:val="0"/>
          <w:numId w:val="1"/>
        </w:numPr>
      </w:pPr>
      <w:r>
        <w:t>Малая группа как социально-психологическая характеристика организации</w:t>
      </w:r>
      <w:r w:rsidR="000E6F22">
        <w:t>: динамика и уровни развития группы</w:t>
      </w:r>
      <w:r>
        <w:t>.</w:t>
      </w:r>
    </w:p>
    <w:p w:rsidR="00DF6D0C" w:rsidRDefault="00DF6D0C" w:rsidP="00AA1030">
      <w:pPr>
        <w:pStyle w:val="a3"/>
        <w:numPr>
          <w:ilvl w:val="0"/>
          <w:numId w:val="1"/>
        </w:numPr>
      </w:pPr>
      <w:r>
        <w:t>Стили руководства: власть и влияние как психологическая основа лидерства и руководства.</w:t>
      </w:r>
    </w:p>
    <w:p w:rsidR="00AA1030" w:rsidRDefault="00AA1030" w:rsidP="00AA1030">
      <w:pPr>
        <w:jc w:val="center"/>
        <w:rPr>
          <w:b/>
        </w:rPr>
      </w:pPr>
    </w:p>
    <w:p w:rsidR="00AA1030" w:rsidRPr="007F4147" w:rsidRDefault="00AA1030" w:rsidP="00AA1030">
      <w:pPr>
        <w:jc w:val="center"/>
        <w:rPr>
          <w:b/>
        </w:rPr>
      </w:pPr>
      <w:r w:rsidRPr="007F4147">
        <w:rPr>
          <w:b/>
        </w:rPr>
        <w:t xml:space="preserve">Тема 2. </w:t>
      </w:r>
      <w:r>
        <w:rPr>
          <w:b/>
        </w:rPr>
        <w:t>Психология общения (коммуникативные компетенции) (10 ч.)</w:t>
      </w:r>
    </w:p>
    <w:p w:rsidR="00AA1030" w:rsidRDefault="00AA1030" w:rsidP="00AA1030">
      <w:pPr>
        <w:pStyle w:val="a3"/>
        <w:numPr>
          <w:ilvl w:val="0"/>
          <w:numId w:val="2"/>
        </w:numPr>
      </w:pPr>
      <w:r>
        <w:t>Структура общения</w:t>
      </w:r>
      <w:r w:rsidR="007F71A2">
        <w:t>: обмен информацией, организация взаимодействия, взаимное восприятие.</w:t>
      </w:r>
    </w:p>
    <w:p w:rsidR="00AA1030" w:rsidRDefault="00AA1030" w:rsidP="00AA1030">
      <w:pPr>
        <w:pStyle w:val="a3"/>
        <w:numPr>
          <w:ilvl w:val="0"/>
          <w:numId w:val="2"/>
        </w:numPr>
      </w:pPr>
      <w:r>
        <w:t>Роль невербальной коммуникации</w:t>
      </w:r>
    </w:p>
    <w:p w:rsidR="00AA1030" w:rsidRDefault="00AA1030" w:rsidP="00AA1030">
      <w:pPr>
        <w:pStyle w:val="a3"/>
        <w:numPr>
          <w:ilvl w:val="0"/>
          <w:numId w:val="2"/>
        </w:numPr>
      </w:pPr>
      <w:r>
        <w:t>Влияние и манипуляции в общении</w:t>
      </w:r>
    </w:p>
    <w:p w:rsidR="00AA1030" w:rsidRDefault="00AA1030" w:rsidP="00AA1030">
      <w:pPr>
        <w:pStyle w:val="a3"/>
        <w:numPr>
          <w:ilvl w:val="0"/>
          <w:numId w:val="2"/>
        </w:numPr>
      </w:pPr>
      <w:r>
        <w:t>Приемы и техники оптимизации общения</w:t>
      </w:r>
    </w:p>
    <w:p w:rsidR="00AA1030" w:rsidRDefault="00AA1030" w:rsidP="00AA1030">
      <w:pPr>
        <w:jc w:val="center"/>
        <w:rPr>
          <w:b/>
        </w:rPr>
      </w:pPr>
    </w:p>
    <w:p w:rsidR="00AA1030" w:rsidRDefault="00AA1030" w:rsidP="00AA1030">
      <w:pPr>
        <w:jc w:val="center"/>
        <w:rPr>
          <w:b/>
        </w:rPr>
      </w:pPr>
      <w:r w:rsidRPr="007F4147">
        <w:rPr>
          <w:b/>
        </w:rPr>
        <w:t xml:space="preserve">Тема </w:t>
      </w:r>
      <w:r>
        <w:rPr>
          <w:b/>
        </w:rPr>
        <w:t>3</w:t>
      </w:r>
      <w:r w:rsidRPr="007F4147">
        <w:rPr>
          <w:b/>
        </w:rPr>
        <w:t xml:space="preserve">. </w:t>
      </w:r>
      <w:r>
        <w:rPr>
          <w:b/>
        </w:rPr>
        <w:t>Психология конфликта (</w:t>
      </w:r>
      <w:proofErr w:type="spellStart"/>
      <w:r>
        <w:rPr>
          <w:b/>
        </w:rPr>
        <w:t>к</w:t>
      </w:r>
      <w:r w:rsidRPr="007F4147">
        <w:rPr>
          <w:b/>
        </w:rPr>
        <w:t>онфликт</w:t>
      </w:r>
      <w:r>
        <w:rPr>
          <w:b/>
        </w:rPr>
        <w:t>ологические</w:t>
      </w:r>
      <w:proofErr w:type="spellEnd"/>
      <w:r>
        <w:rPr>
          <w:b/>
        </w:rPr>
        <w:t xml:space="preserve"> компетенции) (10 ч.)</w:t>
      </w:r>
    </w:p>
    <w:p w:rsidR="00AA1030" w:rsidRDefault="00AA1030" w:rsidP="00AA1030">
      <w:pPr>
        <w:pStyle w:val="a3"/>
        <w:numPr>
          <w:ilvl w:val="0"/>
          <w:numId w:val="3"/>
        </w:numPr>
      </w:pPr>
      <w:r>
        <w:t>Типология конфликтов и их функции</w:t>
      </w:r>
    </w:p>
    <w:p w:rsidR="00AA1030" w:rsidRPr="00AA1030" w:rsidRDefault="00AA1030" w:rsidP="00AA1030">
      <w:pPr>
        <w:pStyle w:val="a3"/>
        <w:numPr>
          <w:ilvl w:val="0"/>
          <w:numId w:val="3"/>
        </w:numPr>
        <w:autoSpaceDE w:val="0"/>
        <w:autoSpaceDN w:val="0"/>
        <w:jc w:val="left"/>
        <w:rPr>
          <w:szCs w:val="24"/>
        </w:rPr>
      </w:pPr>
      <w:r w:rsidRPr="00AA1030">
        <w:rPr>
          <w:szCs w:val="24"/>
        </w:rPr>
        <w:t>Специфика конфликтов в организациях</w:t>
      </w:r>
    </w:p>
    <w:p w:rsidR="00AA1030" w:rsidRDefault="00AA1030" w:rsidP="00AA1030">
      <w:pPr>
        <w:pStyle w:val="a3"/>
        <w:numPr>
          <w:ilvl w:val="0"/>
          <w:numId w:val="3"/>
        </w:numPr>
      </w:pPr>
      <w:r>
        <w:t>Роль индивидуальности в конфликтном взаимодействии</w:t>
      </w:r>
    </w:p>
    <w:p w:rsidR="00AA1030" w:rsidRPr="00AA1030" w:rsidRDefault="00AA1030" w:rsidP="00AA1030">
      <w:pPr>
        <w:pStyle w:val="a3"/>
        <w:numPr>
          <w:ilvl w:val="0"/>
          <w:numId w:val="3"/>
        </w:numPr>
      </w:pPr>
      <w:r w:rsidRPr="00AA1030">
        <w:t>Управленческие конфликты</w:t>
      </w:r>
      <w:r>
        <w:t xml:space="preserve">: </w:t>
      </w:r>
      <w:r w:rsidRPr="00AA1030">
        <w:t>составляющие, природа и причины</w:t>
      </w:r>
      <w:r>
        <w:t>.</w:t>
      </w:r>
    </w:p>
    <w:p w:rsidR="00AA1030" w:rsidRPr="00AF6928" w:rsidRDefault="00AA1030" w:rsidP="00AA1030">
      <w:pPr>
        <w:pStyle w:val="a3"/>
        <w:numPr>
          <w:ilvl w:val="0"/>
          <w:numId w:val="3"/>
        </w:numPr>
      </w:pPr>
      <w:r w:rsidRPr="00AF6928">
        <w:t xml:space="preserve">Стресс и психическое здоровье </w:t>
      </w:r>
      <w:r>
        <w:t>руководителя</w:t>
      </w:r>
    </w:p>
    <w:p w:rsidR="00AA1030" w:rsidRDefault="00AA1030" w:rsidP="00AA1030">
      <w:pPr>
        <w:jc w:val="center"/>
        <w:rPr>
          <w:b/>
        </w:rPr>
      </w:pPr>
    </w:p>
    <w:p w:rsidR="00AA1030" w:rsidRPr="00EE1301" w:rsidRDefault="00AA1030" w:rsidP="00EE1301">
      <w:pPr>
        <w:jc w:val="center"/>
        <w:rPr>
          <w:b/>
        </w:rPr>
      </w:pPr>
      <w:r w:rsidRPr="00EE1301">
        <w:rPr>
          <w:b/>
        </w:rPr>
        <w:lastRenderedPageBreak/>
        <w:t>Тема 4. Психология управления (управленческие компетенции) (8 ч.)</w:t>
      </w:r>
    </w:p>
    <w:p w:rsidR="00EE1301" w:rsidRPr="00EE1301" w:rsidRDefault="00EE1301" w:rsidP="00EE1301">
      <w:pPr>
        <w:pStyle w:val="a3"/>
        <w:numPr>
          <w:ilvl w:val="0"/>
          <w:numId w:val="6"/>
        </w:numPr>
        <w:autoSpaceDE w:val="0"/>
        <w:autoSpaceDN w:val="0"/>
        <w:jc w:val="left"/>
        <w:rPr>
          <w:szCs w:val="24"/>
        </w:rPr>
      </w:pPr>
      <w:r w:rsidRPr="00EE1301">
        <w:rPr>
          <w:szCs w:val="24"/>
        </w:rPr>
        <w:t>Психологические аспекты эффективного управления.</w:t>
      </w:r>
    </w:p>
    <w:p w:rsidR="00EE1301" w:rsidRPr="00EE1301" w:rsidRDefault="00EE1301" w:rsidP="00EE1301">
      <w:pPr>
        <w:pStyle w:val="a3"/>
        <w:numPr>
          <w:ilvl w:val="0"/>
          <w:numId w:val="6"/>
        </w:numPr>
        <w:autoSpaceDE w:val="0"/>
        <w:autoSpaceDN w:val="0"/>
        <w:jc w:val="left"/>
        <w:rPr>
          <w:szCs w:val="24"/>
        </w:rPr>
      </w:pPr>
      <w:r w:rsidRPr="00EE1301">
        <w:rPr>
          <w:szCs w:val="24"/>
        </w:rPr>
        <w:t>Психология управленческих функций (стимулирование, мотивация, прогнозирование, управленческие решения)</w:t>
      </w:r>
    </w:p>
    <w:p w:rsidR="00EE1301" w:rsidRPr="00EE1301" w:rsidRDefault="00EE1301" w:rsidP="00EE1301">
      <w:pPr>
        <w:pStyle w:val="a3"/>
        <w:numPr>
          <w:ilvl w:val="0"/>
          <w:numId w:val="6"/>
        </w:numPr>
        <w:autoSpaceDE w:val="0"/>
        <w:autoSpaceDN w:val="0"/>
        <w:jc w:val="left"/>
        <w:rPr>
          <w:szCs w:val="24"/>
        </w:rPr>
      </w:pPr>
      <w:proofErr w:type="spellStart"/>
      <w:r w:rsidRPr="00EE1301">
        <w:rPr>
          <w:szCs w:val="24"/>
        </w:rPr>
        <w:t>Самоменеджмент</w:t>
      </w:r>
      <w:proofErr w:type="spellEnd"/>
      <w:r w:rsidRPr="00EE1301">
        <w:rPr>
          <w:szCs w:val="24"/>
        </w:rPr>
        <w:t xml:space="preserve"> и формирование имиджа руководителя</w:t>
      </w:r>
    </w:p>
    <w:p w:rsidR="00EE1301" w:rsidRPr="00EE1301" w:rsidRDefault="00EE1301" w:rsidP="00EE1301">
      <w:pPr>
        <w:pStyle w:val="a3"/>
        <w:numPr>
          <w:ilvl w:val="0"/>
          <w:numId w:val="6"/>
        </w:numPr>
        <w:autoSpaceDE w:val="0"/>
        <w:autoSpaceDN w:val="0"/>
        <w:jc w:val="left"/>
        <w:rPr>
          <w:szCs w:val="24"/>
        </w:rPr>
      </w:pPr>
      <w:r w:rsidRPr="00EE1301">
        <w:rPr>
          <w:szCs w:val="24"/>
        </w:rPr>
        <w:t>Типичные управленческие ошибки и их устранение.</w:t>
      </w:r>
    </w:p>
    <w:p w:rsidR="00AA1030" w:rsidRPr="00EE1301" w:rsidRDefault="00AA1030" w:rsidP="00EE1301">
      <w:pPr>
        <w:jc w:val="center"/>
        <w:rPr>
          <w:b/>
        </w:rPr>
      </w:pPr>
    </w:p>
    <w:p w:rsidR="00AA1030" w:rsidRDefault="00AA1030" w:rsidP="00AA1030">
      <w:pPr>
        <w:jc w:val="center"/>
        <w:rPr>
          <w:b/>
        </w:rPr>
      </w:pPr>
    </w:p>
    <w:p w:rsidR="00AA1030" w:rsidRDefault="00AA1030" w:rsidP="00AA1030">
      <w:pPr>
        <w:jc w:val="center"/>
        <w:rPr>
          <w:b/>
        </w:rPr>
      </w:pPr>
      <w:r>
        <w:rPr>
          <w:b/>
        </w:rPr>
        <w:t>Формы отчетности по темам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A1030" w:rsidRPr="00E411E0" w:rsidTr="008E062E">
        <w:tc>
          <w:tcPr>
            <w:tcW w:w="4785" w:type="dxa"/>
          </w:tcPr>
          <w:p w:rsidR="00AA1030" w:rsidRPr="00E411E0" w:rsidRDefault="00AA1030" w:rsidP="008E062E">
            <w:pPr>
              <w:jc w:val="center"/>
              <w:rPr>
                <w:b/>
                <w:sz w:val="24"/>
                <w:szCs w:val="24"/>
              </w:rPr>
            </w:pPr>
            <w:r w:rsidRPr="00E411E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AA1030" w:rsidRPr="00E411E0" w:rsidRDefault="00AA1030" w:rsidP="008E062E">
            <w:pPr>
              <w:jc w:val="center"/>
              <w:rPr>
                <w:b/>
                <w:sz w:val="24"/>
                <w:szCs w:val="24"/>
              </w:rPr>
            </w:pPr>
            <w:r w:rsidRPr="00E411E0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AA1030" w:rsidRPr="000E6F22" w:rsidTr="008E062E">
        <w:tc>
          <w:tcPr>
            <w:tcW w:w="4785" w:type="dxa"/>
          </w:tcPr>
          <w:p w:rsidR="000E6F22" w:rsidRPr="000E6F22" w:rsidRDefault="000E6F22" w:rsidP="000E6F22">
            <w:pPr>
              <w:pStyle w:val="a3"/>
              <w:ind w:left="0"/>
              <w:jc w:val="left"/>
            </w:pPr>
            <w:r w:rsidRPr="000E6F22">
              <w:t>Тема 1. Психологическая компетентность руководителя как один из  факторов эффективности его труда (8 ч.)</w:t>
            </w:r>
          </w:p>
          <w:p w:rsidR="00AA1030" w:rsidRPr="000E6F22" w:rsidRDefault="00AA1030" w:rsidP="000E6F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A1030" w:rsidRPr="000E6F22" w:rsidRDefault="00AA1030" w:rsidP="000E6F22">
            <w:pPr>
              <w:jc w:val="left"/>
              <w:rPr>
                <w:sz w:val="24"/>
                <w:szCs w:val="24"/>
              </w:rPr>
            </w:pPr>
            <w:r w:rsidRPr="000E6F22">
              <w:rPr>
                <w:sz w:val="24"/>
                <w:szCs w:val="24"/>
              </w:rPr>
              <w:t>Работа с публикациями по заданной теме</w:t>
            </w:r>
          </w:p>
        </w:tc>
      </w:tr>
      <w:tr w:rsidR="00AA1030" w:rsidRPr="00E411E0" w:rsidTr="008E062E">
        <w:tc>
          <w:tcPr>
            <w:tcW w:w="4785" w:type="dxa"/>
          </w:tcPr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  <w:r w:rsidRPr="00E411E0">
              <w:rPr>
                <w:sz w:val="24"/>
                <w:szCs w:val="24"/>
              </w:rPr>
              <w:t>Тема 2. Психология общения (коммуникативные компетенции) (10 ч.)</w:t>
            </w:r>
          </w:p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выполнение упражнений на формирование коммуникативной компетентности</w:t>
            </w:r>
          </w:p>
        </w:tc>
      </w:tr>
      <w:tr w:rsidR="00AA1030" w:rsidRPr="00E411E0" w:rsidTr="008E062E">
        <w:tc>
          <w:tcPr>
            <w:tcW w:w="4785" w:type="dxa"/>
          </w:tcPr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  <w:r w:rsidRPr="00E411E0">
              <w:rPr>
                <w:sz w:val="24"/>
                <w:szCs w:val="24"/>
              </w:rPr>
              <w:t>Тема 3. Психология конфликта (</w:t>
            </w:r>
            <w:proofErr w:type="spellStart"/>
            <w:r w:rsidRPr="00E411E0">
              <w:rPr>
                <w:sz w:val="24"/>
                <w:szCs w:val="24"/>
              </w:rPr>
              <w:t>конфликтологические</w:t>
            </w:r>
            <w:proofErr w:type="spellEnd"/>
            <w:r w:rsidRPr="00E411E0">
              <w:rPr>
                <w:sz w:val="24"/>
                <w:szCs w:val="24"/>
              </w:rPr>
              <w:t xml:space="preserve"> компетенции) (10 ч.)</w:t>
            </w:r>
          </w:p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A1030" w:rsidRPr="00E411E0" w:rsidRDefault="00AA1030" w:rsidP="000E6F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конфликтной ситуации (по схеме)</w:t>
            </w:r>
          </w:p>
        </w:tc>
      </w:tr>
      <w:tr w:rsidR="00AA1030" w:rsidRPr="00E411E0" w:rsidTr="008E062E">
        <w:tc>
          <w:tcPr>
            <w:tcW w:w="4785" w:type="dxa"/>
          </w:tcPr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  <w:r w:rsidRPr="00E411E0">
              <w:rPr>
                <w:sz w:val="24"/>
                <w:szCs w:val="24"/>
              </w:rPr>
              <w:t>Тема 4. Психология управления (управленческие компетенции) (8 ч.)</w:t>
            </w:r>
          </w:p>
          <w:p w:rsidR="00AA1030" w:rsidRPr="00E411E0" w:rsidRDefault="00AA1030" w:rsidP="008E06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A1030" w:rsidRPr="00E411E0" w:rsidRDefault="00AA1030" w:rsidP="000E6F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</w:t>
            </w:r>
            <w:r w:rsidR="000E6F22">
              <w:rPr>
                <w:sz w:val="24"/>
                <w:szCs w:val="24"/>
              </w:rPr>
              <w:t xml:space="preserve">ение психологического портрета </w:t>
            </w:r>
            <w:r>
              <w:rPr>
                <w:sz w:val="24"/>
                <w:szCs w:val="24"/>
              </w:rPr>
              <w:t>на основе психодиагностических данных. Аналитическое эссе «Я – реальное и Я – идеальное»</w:t>
            </w:r>
          </w:p>
        </w:tc>
      </w:tr>
      <w:tr w:rsidR="00AA1030" w:rsidRPr="00E411E0" w:rsidTr="008E062E">
        <w:tc>
          <w:tcPr>
            <w:tcW w:w="4785" w:type="dxa"/>
          </w:tcPr>
          <w:p w:rsidR="00AA1030" w:rsidRPr="00E411E0" w:rsidRDefault="00AA1030" w:rsidP="008E06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Итоговый контроль:</w:t>
            </w:r>
          </w:p>
        </w:tc>
        <w:tc>
          <w:tcPr>
            <w:tcW w:w="4786" w:type="dxa"/>
          </w:tcPr>
          <w:p w:rsidR="00AA1030" w:rsidRPr="00E411E0" w:rsidRDefault="00AA1030" w:rsidP="008E062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</w:tbl>
    <w:p w:rsidR="00AA1030" w:rsidRPr="007F4147" w:rsidRDefault="00AA1030" w:rsidP="00AA1030">
      <w:pPr>
        <w:jc w:val="center"/>
        <w:rPr>
          <w:b/>
        </w:rPr>
      </w:pPr>
    </w:p>
    <w:p w:rsidR="003A562A" w:rsidRDefault="00EC0575"/>
    <w:sectPr w:rsidR="003A562A" w:rsidSect="00A4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75" w:rsidRDefault="00EC0575" w:rsidP="00AA1030">
      <w:pPr>
        <w:spacing w:line="240" w:lineRule="auto"/>
      </w:pPr>
      <w:r>
        <w:separator/>
      </w:r>
    </w:p>
  </w:endnote>
  <w:endnote w:type="continuationSeparator" w:id="0">
    <w:p w:rsidR="00EC0575" w:rsidRDefault="00EC0575" w:rsidP="00AA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75" w:rsidRDefault="00EC0575" w:rsidP="00AA1030">
      <w:pPr>
        <w:spacing w:line="240" w:lineRule="auto"/>
      </w:pPr>
      <w:r>
        <w:separator/>
      </w:r>
    </w:p>
  </w:footnote>
  <w:footnote w:type="continuationSeparator" w:id="0">
    <w:p w:rsidR="00EC0575" w:rsidRDefault="00EC0575" w:rsidP="00AA1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652"/>
    <w:multiLevelType w:val="hybridMultilevel"/>
    <w:tmpl w:val="CAF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0456B"/>
    <w:multiLevelType w:val="hybridMultilevel"/>
    <w:tmpl w:val="6CA44C30"/>
    <w:lvl w:ilvl="0" w:tplc="0BFC182A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5EBA539D"/>
    <w:multiLevelType w:val="hybridMultilevel"/>
    <w:tmpl w:val="5BA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17CC0"/>
    <w:multiLevelType w:val="hybridMultilevel"/>
    <w:tmpl w:val="6FFA2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9B240F"/>
    <w:multiLevelType w:val="hybridMultilevel"/>
    <w:tmpl w:val="B5D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E509B"/>
    <w:multiLevelType w:val="hybridMultilevel"/>
    <w:tmpl w:val="99DE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30"/>
    <w:rsid w:val="000E6F22"/>
    <w:rsid w:val="00193686"/>
    <w:rsid w:val="00300CA1"/>
    <w:rsid w:val="003E1383"/>
    <w:rsid w:val="00707D0C"/>
    <w:rsid w:val="007F71A2"/>
    <w:rsid w:val="00A31467"/>
    <w:rsid w:val="00A42261"/>
    <w:rsid w:val="00AA1030"/>
    <w:rsid w:val="00DF6D0C"/>
    <w:rsid w:val="00E24D09"/>
    <w:rsid w:val="00EC0575"/>
    <w:rsid w:val="00EC563A"/>
    <w:rsid w:val="00ED3EF7"/>
    <w:rsid w:val="00EE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30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3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A1030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1030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A1030"/>
    <w:rPr>
      <w:vertAlign w:val="superscript"/>
    </w:rPr>
  </w:style>
  <w:style w:type="table" w:styleId="a7">
    <w:name w:val="Table Grid"/>
    <w:basedOn w:val="a1"/>
    <w:uiPriority w:val="59"/>
    <w:rsid w:val="00AA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A103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A1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2017-03-21T04:54:00Z</dcterms:created>
  <dcterms:modified xsi:type="dcterms:W3CDTF">2017-03-21T05:34:00Z</dcterms:modified>
</cp:coreProperties>
</file>